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EF11D" w14:textId="1E68F802" w:rsidR="009E64E2" w:rsidRDefault="00EE24D6" w:rsidP="002B29F4">
      <w:pPr>
        <w:pStyle w:val="Overskrift2"/>
      </w:pPr>
      <w:r w:rsidRPr="00B77792">
        <w:t>Udvid sortiment</w:t>
      </w:r>
    </w:p>
    <w:p w14:paraId="47F30BEC" w14:textId="0F6DDB85" w:rsidR="00EE24D6" w:rsidRPr="00B77792" w:rsidRDefault="009E64E2" w:rsidP="009E64E2">
      <w:r>
        <w:t xml:space="preserve">Udvid </w:t>
      </w:r>
      <w:r w:rsidR="00D9647F">
        <w:t>del</w:t>
      </w:r>
      <w:r>
        <w:t xml:space="preserve">sortimentet </w:t>
      </w:r>
      <w:r w:rsidR="00D9647F">
        <w:t xml:space="preserve">Fakturabehandlingsansvarssted </w:t>
      </w:r>
      <w:r w:rsidR="00EE24D6" w:rsidRPr="00B77792">
        <w:t xml:space="preserve">med den organisatoriske enhed, der repræsenterer </w:t>
      </w:r>
      <w:proofErr w:type="gramStart"/>
      <w:r w:rsidR="00D9647F">
        <w:t>eksempelvis</w:t>
      </w:r>
      <w:proofErr w:type="gramEnd"/>
      <w:r w:rsidR="00D9647F">
        <w:t xml:space="preserve"> </w:t>
      </w:r>
      <w:r w:rsidR="00EE24D6" w:rsidRPr="00B77792">
        <w:t xml:space="preserve">biblioteksområdet i kommunen. </w:t>
      </w:r>
    </w:p>
    <w:p w14:paraId="1AC25FC1" w14:textId="77777777" w:rsidR="00F37B10" w:rsidRDefault="00F37B10" w:rsidP="00F37B10"/>
    <w:p w14:paraId="0CF1B1A2" w14:textId="77777777" w:rsidR="00F37B10" w:rsidRDefault="00F37B10" w:rsidP="00F37B10">
      <w:pPr>
        <w:pStyle w:val="Listeafsnit"/>
      </w:pPr>
    </w:p>
    <w:p w14:paraId="1B7027B1" w14:textId="2DE0322D" w:rsidR="00D537EF" w:rsidRDefault="00C05CB3" w:rsidP="00D537EF">
      <w:pPr>
        <w:pStyle w:val="Listeafsnit"/>
        <w:numPr>
          <w:ilvl w:val="0"/>
          <w:numId w:val="2"/>
        </w:numPr>
      </w:pPr>
      <w:r>
        <w:t>Log på</w:t>
      </w:r>
      <w:r w:rsidR="00D537EF">
        <w:t xml:space="preserve"> FK-Klassifikation</w:t>
      </w:r>
    </w:p>
    <w:p w14:paraId="54F0E4CC" w14:textId="7706EDC8" w:rsidR="001A528D" w:rsidRDefault="00D537EF">
      <w:hyperlink r:id="rId10" w:history="1">
        <w:r w:rsidRPr="00234FB6">
          <w:rPr>
            <w:rStyle w:val="Hyperlink"/>
          </w:rPr>
          <w:t>https://klassifikation.stoettesystemerne.dk/sts-rest-klassifikation/</w:t>
        </w:r>
      </w:hyperlink>
      <w:r w:rsidR="001A528D">
        <w:t xml:space="preserve"> </w:t>
      </w:r>
    </w:p>
    <w:p w14:paraId="136C86A4" w14:textId="77777777" w:rsidR="001A528D" w:rsidRDefault="001A528D"/>
    <w:p w14:paraId="2599B645" w14:textId="706AEB01" w:rsidR="00D537EF" w:rsidRDefault="00D537EF" w:rsidP="00D537EF">
      <w:pPr>
        <w:pStyle w:val="Listeafsnit"/>
        <w:numPr>
          <w:ilvl w:val="0"/>
          <w:numId w:val="2"/>
        </w:numPr>
      </w:pPr>
      <w:r>
        <w:t>Vælg fanen ”Sortiment”</w:t>
      </w:r>
    </w:p>
    <w:p w14:paraId="112C3AAD" w14:textId="6BC8DDB8" w:rsidR="00D537EF" w:rsidRDefault="00D537EF">
      <w:r w:rsidRPr="00D537EF">
        <w:rPr>
          <w:noProof/>
        </w:rPr>
        <w:drawing>
          <wp:inline distT="0" distB="0" distL="0" distR="0" wp14:anchorId="13EED3CF" wp14:editId="171789E9">
            <wp:extent cx="6120130" cy="428625"/>
            <wp:effectExtent l="19050" t="19050" r="13970" b="28575"/>
            <wp:docPr id="86773651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73651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86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B1B8B8A" w14:textId="77777777" w:rsidR="00D537EF" w:rsidRDefault="00D537EF"/>
    <w:p w14:paraId="15D8CFE9" w14:textId="77967011" w:rsidR="00D537EF" w:rsidRDefault="00D537EF" w:rsidP="00D537EF">
      <w:pPr>
        <w:pStyle w:val="Listeafsnit"/>
        <w:numPr>
          <w:ilvl w:val="0"/>
          <w:numId w:val="2"/>
        </w:numPr>
      </w:pPr>
      <w:r>
        <w:t>Find og åbn ”</w:t>
      </w:r>
      <w:r w:rsidRPr="00D537EF">
        <w:t xml:space="preserve">FBS </w:t>
      </w:r>
      <w:r w:rsidR="008C5C78">
        <w:t>Finans</w:t>
      </w:r>
      <w:r w:rsidRPr="00D537EF">
        <w:t>sortiment</w:t>
      </w:r>
      <w:r>
        <w:t>”</w:t>
      </w:r>
    </w:p>
    <w:p w14:paraId="79E12745" w14:textId="77777777" w:rsidR="00D537EF" w:rsidRDefault="00D537EF"/>
    <w:p w14:paraId="319EA95C" w14:textId="45D8E5C5" w:rsidR="00DA75B0" w:rsidRDefault="00D537EF" w:rsidP="00D537EF">
      <w:pPr>
        <w:pStyle w:val="Listeafsnit"/>
        <w:numPr>
          <w:ilvl w:val="0"/>
          <w:numId w:val="2"/>
        </w:numPr>
      </w:pPr>
      <w:r>
        <w:t>Vælg ”</w:t>
      </w:r>
      <w:r w:rsidR="008C5C78" w:rsidRPr="008C5C78">
        <w:t xml:space="preserve"> Fakturabehandlingsansvarssted</w:t>
      </w:r>
      <w:r>
        <w:t>”</w:t>
      </w:r>
    </w:p>
    <w:p w14:paraId="2309B140" w14:textId="663D3A9A" w:rsidR="00D537EF" w:rsidRDefault="00D537EF">
      <w:r w:rsidRPr="00D537EF">
        <w:rPr>
          <w:noProof/>
        </w:rPr>
        <w:drawing>
          <wp:inline distT="0" distB="0" distL="0" distR="0" wp14:anchorId="55FE0E05" wp14:editId="79B02C5F">
            <wp:extent cx="6120130" cy="3025469"/>
            <wp:effectExtent l="19050" t="19050" r="13970" b="22860"/>
            <wp:docPr id="1850723948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723948" name="Billed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2546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BC45AEE" w14:textId="4F839353" w:rsidR="00A1003A" w:rsidRDefault="00A1003A">
      <w:r>
        <w:br w:type="page"/>
      </w:r>
    </w:p>
    <w:p w14:paraId="05B7A8AE" w14:textId="77777777" w:rsidR="00D537EF" w:rsidRDefault="00D537EF"/>
    <w:p w14:paraId="39239730" w14:textId="4107BE7B" w:rsidR="00D537EF" w:rsidRDefault="00A1003A" w:rsidP="00D537EF">
      <w:pPr>
        <w:pStyle w:val="Listeafsnit"/>
        <w:numPr>
          <w:ilvl w:val="0"/>
          <w:numId w:val="2"/>
        </w:numPr>
      </w:pPr>
      <w:r>
        <w:t>Vælg ”Opret registreringsværdi”</w:t>
      </w:r>
      <w:r w:rsidRPr="00A1003A">
        <w:rPr>
          <w:noProof/>
        </w:rPr>
        <w:t xml:space="preserve"> </w:t>
      </w:r>
    </w:p>
    <w:p w14:paraId="3E806430" w14:textId="319D547C" w:rsidR="00A1003A" w:rsidRDefault="008C5C78" w:rsidP="00A1003A">
      <w:r w:rsidRPr="008C5C78">
        <w:rPr>
          <w:noProof/>
        </w:rPr>
        <w:drawing>
          <wp:inline distT="0" distB="0" distL="0" distR="0" wp14:anchorId="7BBEE9E4" wp14:editId="1498D0F7">
            <wp:extent cx="6120130" cy="3462020"/>
            <wp:effectExtent l="19050" t="19050" r="13970" b="24130"/>
            <wp:docPr id="140130949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30949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620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7259D52" w14:textId="77777777" w:rsidR="006F2F1A" w:rsidRDefault="006F2F1A" w:rsidP="00A1003A"/>
    <w:p w14:paraId="6F1C9A99" w14:textId="77777777" w:rsidR="001B6350" w:rsidRDefault="001B6350" w:rsidP="001B6350">
      <w:pPr>
        <w:pStyle w:val="Listeafsnit"/>
        <w:numPr>
          <w:ilvl w:val="0"/>
          <w:numId w:val="2"/>
        </w:numPr>
      </w:pPr>
      <w:r>
        <w:t>Der åbnes et nyt</w:t>
      </w:r>
      <w:r w:rsidR="00400D05">
        <w:t xml:space="preserve"> vindue</w:t>
      </w:r>
      <w:r>
        <w:t xml:space="preserve"> til højre</w:t>
      </w:r>
      <w:r w:rsidR="00400D05">
        <w:t xml:space="preserve">, hvorfra du kan tilknytte en organisationsenhed. </w:t>
      </w:r>
    </w:p>
    <w:p w14:paraId="1202CD5B" w14:textId="41F50063" w:rsidR="00400D05" w:rsidRDefault="00400D05" w:rsidP="001B6350">
      <w:pPr>
        <w:pStyle w:val="Listeafsnit"/>
      </w:pPr>
      <w:r>
        <w:t>Vælg knappen ”Vælg</w:t>
      </w:r>
      <w:r w:rsidR="001B6350">
        <w:t xml:space="preserve"> </w:t>
      </w:r>
      <w:r>
        <w:t>organisationsenhed”</w:t>
      </w:r>
    </w:p>
    <w:p w14:paraId="2CB40C58" w14:textId="07411EE9" w:rsidR="001B6350" w:rsidRDefault="008C5C78" w:rsidP="00665962">
      <w:r w:rsidRPr="008C5C78">
        <w:rPr>
          <w:noProof/>
        </w:rPr>
        <w:drawing>
          <wp:inline distT="0" distB="0" distL="0" distR="0" wp14:anchorId="43BA0CCF" wp14:editId="09893D0F">
            <wp:extent cx="6120130" cy="2683510"/>
            <wp:effectExtent l="19050" t="19050" r="13970" b="21590"/>
            <wp:docPr id="70670212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70212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8351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EB23BA7" w14:textId="423353F4" w:rsidR="000F5E39" w:rsidRDefault="000F5E39" w:rsidP="00665962"/>
    <w:p w14:paraId="7B7A7DA0" w14:textId="77777777" w:rsidR="0051025E" w:rsidRDefault="00D2770A" w:rsidP="00CB7AFE">
      <w:pPr>
        <w:pStyle w:val="Listeafsnit"/>
        <w:numPr>
          <w:ilvl w:val="0"/>
          <w:numId w:val="2"/>
        </w:numPr>
      </w:pPr>
      <w:r>
        <w:t xml:space="preserve">Du har nu et vindue, hvorfra en organisationsenhed kan vælges. </w:t>
      </w:r>
    </w:p>
    <w:p w14:paraId="189AE4F5" w14:textId="77777777" w:rsidR="0051025E" w:rsidRDefault="00331558" w:rsidP="0051025E">
      <w:pPr>
        <w:pStyle w:val="Listeafsnit"/>
      </w:pPr>
      <w:r>
        <w:t xml:space="preserve">På listen over valgmuligheder vælger du den relevante organisationsenhed. </w:t>
      </w:r>
    </w:p>
    <w:p w14:paraId="757AF076" w14:textId="0757DF27" w:rsidR="00331558" w:rsidRDefault="00552BEF" w:rsidP="0051025E">
      <w:pPr>
        <w:pStyle w:val="Listeafsnit"/>
      </w:pPr>
      <w:r>
        <w:lastRenderedPageBreak/>
        <w:t>Markér</w:t>
      </w:r>
      <w:r w:rsidR="00331558">
        <w:t xml:space="preserve"> </w:t>
      </w:r>
      <w:r w:rsidR="003C3C16">
        <w:t xml:space="preserve">det som </w:t>
      </w:r>
      <w:r w:rsidR="00DA5A8A">
        <w:t xml:space="preserve">er </w:t>
      </w:r>
      <w:r w:rsidR="003C3C16">
        <w:t>passe</w:t>
      </w:r>
      <w:r w:rsidR="00DA5A8A">
        <w:t>nde for</w:t>
      </w:r>
      <w:r w:rsidR="003C3C16">
        <w:t xml:space="preserve"> jeres </w:t>
      </w:r>
      <w:r w:rsidR="00DA5A8A">
        <w:t xml:space="preserve">kommune </w:t>
      </w:r>
      <w:r w:rsidR="003C3C16">
        <w:t xml:space="preserve">og </w:t>
      </w:r>
      <w:r>
        <w:t xml:space="preserve">klik på </w:t>
      </w:r>
      <w:r w:rsidR="00331558">
        <w:t>”Vælg”.</w:t>
      </w:r>
      <w:r w:rsidR="00DA5A8A">
        <w:t xml:space="preserve"> </w:t>
      </w:r>
    </w:p>
    <w:p w14:paraId="70A8EAD4" w14:textId="381FB271" w:rsidR="000E4FDF" w:rsidRDefault="00C44187" w:rsidP="00F531E7"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F9130B8" wp14:editId="16BE8D16">
                <wp:simplePos x="0" y="0"/>
                <wp:positionH relativeFrom="column">
                  <wp:posOffset>35560</wp:posOffset>
                </wp:positionH>
                <wp:positionV relativeFrom="paragraph">
                  <wp:posOffset>202565</wp:posOffset>
                </wp:positionV>
                <wp:extent cx="1021080" cy="516890"/>
                <wp:effectExtent l="0" t="0" r="7620" b="0"/>
                <wp:wrapNone/>
                <wp:docPr id="1110531013" name="Gruppe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1080" cy="516890"/>
                          <a:chOff x="0" y="0"/>
                          <a:chExt cx="1021080" cy="516890"/>
                        </a:xfrm>
                      </wpg:grpSpPr>
                      <wps:wsp>
                        <wps:cNvPr id="729475035" name="Rektangel 3"/>
                        <wps:cNvSpPr/>
                        <wps:spPr>
                          <a:xfrm>
                            <a:off x="0" y="0"/>
                            <a:ext cx="965200" cy="3175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8950412" name="Tekstfelt 1"/>
                        <wps:cNvSpPr txBox="1"/>
                        <wps:spPr>
                          <a:xfrm>
                            <a:off x="742950" y="63500"/>
                            <a:ext cx="278130" cy="45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FEB225D" w14:textId="7911FB8C" w:rsidR="00C44187" w:rsidRPr="00C44187" w:rsidRDefault="00C44187" w:rsidP="00C44187">
                              <w:pPr>
                                <w:jc w:val="center"/>
                                <w:rPr>
                                  <w:noProof/>
                                  <w:color w:val="FF0000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noProof/>
                                  <w:color w:val="FF0000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9130B8" id="Gruppe 5" o:spid="_x0000_s1026" style="position:absolute;margin-left:2.8pt;margin-top:15.95pt;width:80.4pt;height:40.7pt;z-index:251666432" coordsize="10210,5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">
                <v:rect id="Rektangel 3" o:spid="_x0000_s1027" style="position:absolute;width:9652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" filled="f" strokecolor="red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felt 1" o:spid="_x0000_s1028" type="#_x0000_t202" style="position:absolute;left:7429;top:635;width:2781;height:45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" filled="f" stroked="f">
                  <v:textbox style="mso-fit-shape-to-text:t">
                    <w:txbxContent>
                      <w:p w14:paraId="2FEB225D" w14:textId="7911FB8C" w:rsidR="00C44187" w:rsidRPr="00C44187" w:rsidRDefault="00C44187" w:rsidP="00C44187">
                        <w:pPr>
                          <w:jc w:val="center"/>
                          <w:rPr>
                            <w:noProof/>
                            <w:color w:val="FF0000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noProof/>
                            <w:color w:val="FF0000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8457B66" wp14:editId="5B4C3C9F">
                <wp:simplePos x="0" y="0"/>
                <wp:positionH relativeFrom="column">
                  <wp:posOffset>346710</wp:posOffset>
                </wp:positionH>
                <wp:positionV relativeFrom="paragraph">
                  <wp:posOffset>2101215</wp:posOffset>
                </wp:positionV>
                <wp:extent cx="703580" cy="453390"/>
                <wp:effectExtent l="0" t="0" r="0" b="3810"/>
                <wp:wrapNone/>
                <wp:docPr id="1147504987" name="Grup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580" cy="453390"/>
                          <a:chOff x="0" y="0"/>
                          <a:chExt cx="703580" cy="453390"/>
                        </a:xfrm>
                      </wpg:grpSpPr>
                      <wps:wsp>
                        <wps:cNvPr id="1458853940" name="Rektangel 3"/>
                        <wps:cNvSpPr/>
                        <wps:spPr>
                          <a:xfrm>
                            <a:off x="0" y="6350"/>
                            <a:ext cx="628650" cy="254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6525904" name="Tekstfelt 1"/>
                        <wps:cNvSpPr txBox="1"/>
                        <wps:spPr>
                          <a:xfrm>
                            <a:off x="425450" y="0"/>
                            <a:ext cx="278130" cy="45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5782ABD" w14:textId="22E5019A" w:rsidR="00C44187" w:rsidRPr="00C44187" w:rsidRDefault="00C44187" w:rsidP="00C44187">
                              <w:pPr>
                                <w:jc w:val="center"/>
                                <w:rPr>
                                  <w:noProof/>
                                  <w:color w:val="FF0000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44187">
                                <w:rPr>
                                  <w:noProof/>
                                  <w:color w:val="FF0000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457B66" id="Gruppe 4" o:spid="_x0000_s1029" style="position:absolute;margin-left:27.3pt;margin-top:165.45pt;width:55.4pt;height:35.7pt;z-index:251663360" coordsize="7035,4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">
                <v:rect id="Rektangel 3" o:spid="_x0000_s1030" style="position:absolute;top:63;width:6286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" filled="f" strokecolor="red" strokeweight="1.5pt"/>
                <v:shape id="Tekstfelt 1" o:spid="_x0000_s1031" type="#_x0000_t202" style="position:absolute;left:4254;width:2781;height:45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" filled="f" stroked="f">
                  <v:textbox style="mso-fit-shape-to-text:t">
                    <w:txbxContent>
                      <w:p w14:paraId="65782ABD" w14:textId="22E5019A" w:rsidR="00C44187" w:rsidRPr="00C44187" w:rsidRDefault="00C44187" w:rsidP="00C44187">
                        <w:pPr>
                          <w:jc w:val="center"/>
                          <w:rPr>
                            <w:noProof/>
                            <w:color w:val="FF0000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44187">
                          <w:rPr>
                            <w:noProof/>
                            <w:color w:val="FF0000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E4FDF">
        <w:rPr>
          <w:noProof/>
        </w:rPr>
        <w:drawing>
          <wp:inline distT="0" distB="0" distL="0" distR="0" wp14:anchorId="58348FA2" wp14:editId="0A2BCD00">
            <wp:extent cx="5010150" cy="3340100"/>
            <wp:effectExtent l="19050" t="19050" r="19050" b="12700"/>
            <wp:docPr id="182843451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26" cy="335281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9D401A4" w14:textId="677B160F" w:rsidR="009419BB" w:rsidRDefault="009419BB" w:rsidP="00F531E7"/>
    <w:p w14:paraId="7CA9017C" w14:textId="77777777" w:rsidR="00D808DC" w:rsidRDefault="00521D25" w:rsidP="00521D25">
      <w:pPr>
        <w:pStyle w:val="Listeafsnit"/>
        <w:numPr>
          <w:ilvl w:val="0"/>
          <w:numId w:val="2"/>
        </w:numPr>
      </w:pPr>
      <w:r>
        <w:t xml:space="preserve">Du ser nu et vindue med informationer om den registreringsværdi, du er ved at oprette. </w:t>
      </w:r>
    </w:p>
    <w:p w14:paraId="773EE39D" w14:textId="43EF7427" w:rsidR="00100DEC" w:rsidRDefault="00C12A0F" w:rsidP="00C02C08">
      <w:pPr>
        <w:pStyle w:val="Listeafsnit"/>
        <w:numPr>
          <w:ilvl w:val="0"/>
          <w:numId w:val="5"/>
        </w:numPr>
      </w:pPr>
      <w:r>
        <w:t xml:space="preserve">Sæt tilstand til ”Publiceret” </w:t>
      </w:r>
    </w:p>
    <w:p w14:paraId="1E43FDCC" w14:textId="3093EC16" w:rsidR="00100DEC" w:rsidRDefault="00C02C08" w:rsidP="00C02C08">
      <w:pPr>
        <w:pStyle w:val="Listeafsnit"/>
        <w:numPr>
          <w:ilvl w:val="0"/>
          <w:numId w:val="5"/>
        </w:numPr>
      </w:pPr>
      <w:r>
        <w:t>”</w:t>
      </w:r>
      <w:r w:rsidR="00100DEC">
        <w:t>Gyldig fra</w:t>
      </w:r>
      <w:r>
        <w:t>”</w:t>
      </w:r>
      <w:r w:rsidR="00100DEC">
        <w:t xml:space="preserve"> = dags dato</w:t>
      </w:r>
    </w:p>
    <w:p w14:paraId="528E9063" w14:textId="372349B8" w:rsidR="00C02C08" w:rsidRDefault="00C02C08" w:rsidP="00C02C08">
      <w:pPr>
        <w:pStyle w:val="Listeafsnit"/>
        <w:numPr>
          <w:ilvl w:val="0"/>
          <w:numId w:val="5"/>
        </w:numPr>
      </w:pPr>
      <w:r>
        <w:t>”Gyldig</w:t>
      </w:r>
      <w:r w:rsidR="00100DEC">
        <w:t xml:space="preserve"> til</w:t>
      </w:r>
      <w:r>
        <w:t>”</w:t>
      </w:r>
      <w:r w:rsidR="00100DEC">
        <w:t xml:space="preserve"> = </w:t>
      </w:r>
      <w:r>
        <w:t>blank</w:t>
      </w:r>
    </w:p>
    <w:p w14:paraId="42880BDC" w14:textId="2F9C0BAF" w:rsidR="009419BB" w:rsidRDefault="00C02C08" w:rsidP="00C02C08">
      <w:pPr>
        <w:pStyle w:val="Listeafsnit"/>
        <w:numPr>
          <w:ilvl w:val="0"/>
          <w:numId w:val="5"/>
        </w:numPr>
      </w:pPr>
      <w:r>
        <w:t>K</w:t>
      </w:r>
      <w:r w:rsidR="00100DEC">
        <w:t>lik</w:t>
      </w:r>
      <w:r w:rsidR="00521D25">
        <w:t xml:space="preserve"> ”Gem”</w:t>
      </w:r>
      <w:r w:rsidR="00003ECC">
        <w:t>.</w:t>
      </w:r>
    </w:p>
    <w:p w14:paraId="54768641" w14:textId="368BB803" w:rsidR="004868F7" w:rsidRDefault="004868F7" w:rsidP="00A1003A"/>
    <w:p w14:paraId="52AA38B4" w14:textId="563EC438" w:rsidR="001101D8" w:rsidRPr="001101D8" w:rsidRDefault="002F3CD9" w:rsidP="001101D8">
      <w:r w:rsidRPr="001101D8">
        <w:rPr>
          <w:noProof/>
        </w:rPr>
        <w:drawing>
          <wp:inline distT="0" distB="0" distL="0" distR="0" wp14:anchorId="297A44B2" wp14:editId="18D14190">
            <wp:extent cx="4603709" cy="2562045"/>
            <wp:effectExtent l="19050" t="19050" r="26035" b="10160"/>
            <wp:docPr id="786868333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8" b="57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217" cy="256566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6615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D82B15" wp14:editId="12FCDCF9">
                <wp:simplePos x="0" y="0"/>
                <wp:positionH relativeFrom="column">
                  <wp:posOffset>70066</wp:posOffset>
                </wp:positionH>
                <wp:positionV relativeFrom="paragraph">
                  <wp:posOffset>404447</wp:posOffset>
                </wp:positionV>
                <wp:extent cx="628650" cy="254000"/>
                <wp:effectExtent l="0" t="0" r="19050" b="12700"/>
                <wp:wrapNone/>
                <wp:docPr id="1826241089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54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D67D98" id="Rektangel 3" o:spid="_x0000_s1026" style="position:absolute;margin-left:5.5pt;margin-top:31.85pt;width:49.5pt;height:20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" filled="f" strokecolor="red" strokeweight="1.5pt"/>
            </w:pict>
          </mc:Fallback>
        </mc:AlternateContent>
      </w:r>
    </w:p>
    <w:p w14:paraId="1AA1B0B6" w14:textId="5EF7A701" w:rsidR="00655818" w:rsidRDefault="00530971" w:rsidP="006517E0">
      <w:r>
        <w:t>Den nye registreringsværdi, der referer til en organisationsenhed, fremgår nu af delsortimentet.</w:t>
      </w:r>
    </w:p>
    <w:sectPr w:rsidR="00655818">
      <w:headerReference w:type="default" r:id="rId1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ADBD6" w14:textId="77777777" w:rsidR="00422558" w:rsidRDefault="00422558" w:rsidP="00F37B10">
      <w:pPr>
        <w:spacing w:after="0" w:line="240" w:lineRule="auto"/>
      </w:pPr>
      <w:r>
        <w:separator/>
      </w:r>
    </w:p>
  </w:endnote>
  <w:endnote w:type="continuationSeparator" w:id="0">
    <w:p w14:paraId="74A457BA" w14:textId="77777777" w:rsidR="00422558" w:rsidRDefault="00422558" w:rsidP="00F3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8D415" w14:textId="77777777" w:rsidR="00422558" w:rsidRDefault="00422558" w:rsidP="00F37B10">
      <w:pPr>
        <w:spacing w:after="0" w:line="240" w:lineRule="auto"/>
      </w:pPr>
      <w:r>
        <w:separator/>
      </w:r>
    </w:p>
  </w:footnote>
  <w:footnote w:type="continuationSeparator" w:id="0">
    <w:p w14:paraId="41B2B07B" w14:textId="77777777" w:rsidR="00422558" w:rsidRDefault="00422558" w:rsidP="00F37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CBD7B" w14:textId="257915EC" w:rsidR="00D9647F" w:rsidRPr="00D9647F" w:rsidRDefault="00D9647F" w:rsidP="00D9647F">
    <w:pPr>
      <w:rPr>
        <w:b/>
        <w:bCs/>
      </w:rPr>
    </w:pPr>
    <w:r w:rsidRPr="00D9647F">
      <w:rPr>
        <w:b/>
        <w:bCs/>
      </w:rPr>
      <w:t xml:space="preserve">FBS 2.0 Finans 02 - Ajourfør Finanssortimentet med kommunespecifikke værdier </w:t>
    </w:r>
  </w:p>
  <w:p w14:paraId="6994D475" w14:textId="6BDDF2CB" w:rsidR="00282DBB" w:rsidRDefault="00282DB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914FC"/>
    <w:multiLevelType w:val="hybridMultilevel"/>
    <w:tmpl w:val="3F96C8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62213"/>
    <w:multiLevelType w:val="hybridMultilevel"/>
    <w:tmpl w:val="044E6D9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FF0F03"/>
    <w:multiLevelType w:val="hybridMultilevel"/>
    <w:tmpl w:val="55F040EE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C55640B"/>
    <w:multiLevelType w:val="hybridMultilevel"/>
    <w:tmpl w:val="3F96C8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CE2AA1"/>
    <w:multiLevelType w:val="hybridMultilevel"/>
    <w:tmpl w:val="EF0AFDB0"/>
    <w:lvl w:ilvl="0" w:tplc="D7D462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B55461"/>
    <w:multiLevelType w:val="hybridMultilevel"/>
    <w:tmpl w:val="7D50C50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714576">
    <w:abstractNumId w:val="4"/>
  </w:num>
  <w:num w:numId="2" w16cid:durableId="91777495">
    <w:abstractNumId w:val="5"/>
  </w:num>
  <w:num w:numId="3" w16cid:durableId="1594699598">
    <w:abstractNumId w:val="1"/>
  </w:num>
  <w:num w:numId="4" w16cid:durableId="1107388757">
    <w:abstractNumId w:val="0"/>
  </w:num>
  <w:num w:numId="5" w16cid:durableId="889531463">
    <w:abstractNumId w:val="2"/>
  </w:num>
  <w:num w:numId="6" w16cid:durableId="11870603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28D"/>
    <w:rsid w:val="00002C2E"/>
    <w:rsid w:val="00003ECC"/>
    <w:rsid w:val="000148ED"/>
    <w:rsid w:val="00084609"/>
    <w:rsid w:val="0009235E"/>
    <w:rsid w:val="000B4ED6"/>
    <w:rsid w:val="000C71EF"/>
    <w:rsid w:val="000E4FDF"/>
    <w:rsid w:val="000F3E49"/>
    <w:rsid w:val="000F5E39"/>
    <w:rsid w:val="000F7993"/>
    <w:rsid w:val="00100DEC"/>
    <w:rsid w:val="0010531D"/>
    <w:rsid w:val="001101D8"/>
    <w:rsid w:val="001106B7"/>
    <w:rsid w:val="00124C20"/>
    <w:rsid w:val="0013626F"/>
    <w:rsid w:val="001562B2"/>
    <w:rsid w:val="001A528D"/>
    <w:rsid w:val="001B6350"/>
    <w:rsid w:val="001B6F51"/>
    <w:rsid w:val="001F30EB"/>
    <w:rsid w:val="00200B3D"/>
    <w:rsid w:val="00231B9B"/>
    <w:rsid w:val="00264702"/>
    <w:rsid w:val="0028163B"/>
    <w:rsid w:val="00282DBB"/>
    <w:rsid w:val="002B29F4"/>
    <w:rsid w:val="002C3FFF"/>
    <w:rsid w:val="002D54E0"/>
    <w:rsid w:val="002D7CEC"/>
    <w:rsid w:val="002E1FD8"/>
    <w:rsid w:val="002F3CD9"/>
    <w:rsid w:val="00326EC9"/>
    <w:rsid w:val="00331558"/>
    <w:rsid w:val="0035436B"/>
    <w:rsid w:val="003834A2"/>
    <w:rsid w:val="003A440E"/>
    <w:rsid w:val="003B42D6"/>
    <w:rsid w:val="003C3C16"/>
    <w:rsid w:val="003E69B5"/>
    <w:rsid w:val="00400D05"/>
    <w:rsid w:val="00402966"/>
    <w:rsid w:val="0041123A"/>
    <w:rsid w:val="00422558"/>
    <w:rsid w:val="004265BE"/>
    <w:rsid w:val="00431CA8"/>
    <w:rsid w:val="004416A0"/>
    <w:rsid w:val="00460286"/>
    <w:rsid w:val="00462690"/>
    <w:rsid w:val="004661F7"/>
    <w:rsid w:val="004868F7"/>
    <w:rsid w:val="004971E4"/>
    <w:rsid w:val="00507941"/>
    <w:rsid w:val="0051025E"/>
    <w:rsid w:val="00521D25"/>
    <w:rsid w:val="00530971"/>
    <w:rsid w:val="00532B34"/>
    <w:rsid w:val="00543121"/>
    <w:rsid w:val="00546F15"/>
    <w:rsid w:val="00552BEF"/>
    <w:rsid w:val="005625F6"/>
    <w:rsid w:val="005A0509"/>
    <w:rsid w:val="005B386E"/>
    <w:rsid w:val="005B5213"/>
    <w:rsid w:val="005C6303"/>
    <w:rsid w:val="00624DC2"/>
    <w:rsid w:val="006340E5"/>
    <w:rsid w:val="006517E0"/>
    <w:rsid w:val="00655818"/>
    <w:rsid w:val="00665962"/>
    <w:rsid w:val="006924EB"/>
    <w:rsid w:val="006C0BB0"/>
    <w:rsid w:val="006F2F1A"/>
    <w:rsid w:val="006F66E5"/>
    <w:rsid w:val="00753596"/>
    <w:rsid w:val="007C227D"/>
    <w:rsid w:val="008613DD"/>
    <w:rsid w:val="008A69E4"/>
    <w:rsid w:val="008C5C78"/>
    <w:rsid w:val="008E2D66"/>
    <w:rsid w:val="008E38A5"/>
    <w:rsid w:val="009067D3"/>
    <w:rsid w:val="009419BB"/>
    <w:rsid w:val="00944E3C"/>
    <w:rsid w:val="00945E79"/>
    <w:rsid w:val="009C19E1"/>
    <w:rsid w:val="009C4F09"/>
    <w:rsid w:val="009C7BEC"/>
    <w:rsid w:val="009E64E2"/>
    <w:rsid w:val="009F67F1"/>
    <w:rsid w:val="00A1003A"/>
    <w:rsid w:val="00A25EA9"/>
    <w:rsid w:val="00A64353"/>
    <w:rsid w:val="00A6614E"/>
    <w:rsid w:val="00AA7FFD"/>
    <w:rsid w:val="00AE2152"/>
    <w:rsid w:val="00AE47DD"/>
    <w:rsid w:val="00B07480"/>
    <w:rsid w:val="00B10C7F"/>
    <w:rsid w:val="00B13980"/>
    <w:rsid w:val="00B40A33"/>
    <w:rsid w:val="00B67E59"/>
    <w:rsid w:val="00B77331"/>
    <w:rsid w:val="00B77792"/>
    <w:rsid w:val="00B9737F"/>
    <w:rsid w:val="00BC7200"/>
    <w:rsid w:val="00BD1827"/>
    <w:rsid w:val="00BE49B8"/>
    <w:rsid w:val="00BE67F0"/>
    <w:rsid w:val="00C00761"/>
    <w:rsid w:val="00C02C08"/>
    <w:rsid w:val="00C05CB3"/>
    <w:rsid w:val="00C12A0F"/>
    <w:rsid w:val="00C44187"/>
    <w:rsid w:val="00C44D42"/>
    <w:rsid w:val="00C914E3"/>
    <w:rsid w:val="00CB7AFE"/>
    <w:rsid w:val="00CD3203"/>
    <w:rsid w:val="00D24E82"/>
    <w:rsid w:val="00D25D1E"/>
    <w:rsid w:val="00D2770A"/>
    <w:rsid w:val="00D4590A"/>
    <w:rsid w:val="00D45ED5"/>
    <w:rsid w:val="00D537EF"/>
    <w:rsid w:val="00D669D3"/>
    <w:rsid w:val="00D771C7"/>
    <w:rsid w:val="00D808DC"/>
    <w:rsid w:val="00D9647F"/>
    <w:rsid w:val="00DA5A8A"/>
    <w:rsid w:val="00DA75B0"/>
    <w:rsid w:val="00DC598E"/>
    <w:rsid w:val="00DF2D5D"/>
    <w:rsid w:val="00E0173E"/>
    <w:rsid w:val="00E41A41"/>
    <w:rsid w:val="00E446E5"/>
    <w:rsid w:val="00E50803"/>
    <w:rsid w:val="00E61913"/>
    <w:rsid w:val="00E6615B"/>
    <w:rsid w:val="00E67212"/>
    <w:rsid w:val="00EA4D77"/>
    <w:rsid w:val="00EC1FDA"/>
    <w:rsid w:val="00EC3CF7"/>
    <w:rsid w:val="00EE24D6"/>
    <w:rsid w:val="00F16B3F"/>
    <w:rsid w:val="00F16BCE"/>
    <w:rsid w:val="00F31723"/>
    <w:rsid w:val="00F37B10"/>
    <w:rsid w:val="00F4005D"/>
    <w:rsid w:val="00F531E7"/>
    <w:rsid w:val="00F70F9B"/>
    <w:rsid w:val="00F91540"/>
    <w:rsid w:val="00F942AE"/>
    <w:rsid w:val="00FB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0E55A"/>
  <w15:chartTrackingRefBased/>
  <w15:docId w15:val="{06CDE168-D5BA-46EE-8501-C823E994F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B34"/>
  </w:style>
  <w:style w:type="paragraph" w:styleId="Overskrift1">
    <w:name w:val="heading 1"/>
    <w:basedOn w:val="Normal"/>
    <w:next w:val="Normal"/>
    <w:link w:val="Overskrift1Tegn"/>
    <w:uiPriority w:val="9"/>
    <w:qFormat/>
    <w:rsid w:val="001A52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77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A52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A52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A52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A52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A52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A52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A52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A52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B77792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A52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A528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A528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A528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A528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A528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A528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A52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A52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A52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A52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A52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A528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A528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1A528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A52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A528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A528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1A528D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A528D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F37B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37B10"/>
  </w:style>
  <w:style w:type="paragraph" w:styleId="Sidefod">
    <w:name w:val="footer"/>
    <w:basedOn w:val="Normal"/>
    <w:link w:val="SidefodTegn"/>
    <w:uiPriority w:val="99"/>
    <w:unhideWhenUsed/>
    <w:rsid w:val="00F37B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37B10"/>
  </w:style>
  <w:style w:type="paragraph" w:styleId="Overskrift">
    <w:name w:val="TOC Heading"/>
    <w:basedOn w:val="Overskrift1"/>
    <w:next w:val="Normal"/>
    <w:uiPriority w:val="39"/>
    <w:unhideWhenUsed/>
    <w:qFormat/>
    <w:rsid w:val="000B4ED6"/>
    <w:pPr>
      <w:spacing w:before="240" w:after="0"/>
      <w:outlineLvl w:val="9"/>
    </w:pPr>
    <w:rPr>
      <w:kern w:val="0"/>
      <w:sz w:val="32"/>
      <w:szCs w:val="32"/>
      <w:lang w:eastAsia="da-DK"/>
      <w14:ligatures w14:val="none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0B4ED6"/>
    <w:pPr>
      <w:spacing w:after="100"/>
      <w:ind w:left="220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5B386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5B386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5B386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B386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B386E"/>
    <w:rPr>
      <w:b/>
      <w:bCs/>
      <w:sz w:val="20"/>
      <w:szCs w:val="20"/>
    </w:rPr>
  </w:style>
  <w:style w:type="character" w:styleId="Omtal">
    <w:name w:val="Mention"/>
    <w:basedOn w:val="Standardskrifttypeiafsnit"/>
    <w:uiPriority w:val="99"/>
    <w:unhideWhenUsed/>
    <w:rsid w:val="00431CA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hyperlink" Target="https://klassifikation.stoettesystemerne.dk/sts-rest-klassifikation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69d3be-d62e-4b53-9923-4c970ad4a83f">
      <Terms xmlns="http://schemas.microsoft.com/office/infopath/2007/PartnerControls"/>
    </lcf76f155ced4ddcb4097134ff3c332f>
    <TaxCatchAll xmlns="1a5c8a10-9a74-4f39-b3dd-9594af0791f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96BF4CF491F6479D22252BB7C19B4A" ma:contentTypeVersion="11" ma:contentTypeDescription="Opret et nyt dokument." ma:contentTypeScope="" ma:versionID="3f31fe69bd428b260dda9961283ad034">
  <xsd:schema xmlns:xsd="http://www.w3.org/2001/XMLSchema" xmlns:xs="http://www.w3.org/2001/XMLSchema" xmlns:p="http://schemas.microsoft.com/office/2006/metadata/properties" xmlns:ns2="c869d3be-d62e-4b53-9923-4c970ad4a83f" xmlns:ns3="1a5c8a10-9a74-4f39-b3dd-9594af0791f1" targetNamespace="http://schemas.microsoft.com/office/2006/metadata/properties" ma:root="true" ma:fieldsID="85dd16a5b41d85740822ddc6598e89d4" ns2:_="" ns3:_="">
    <xsd:import namespace="c869d3be-d62e-4b53-9923-4c970ad4a83f"/>
    <xsd:import namespace="1a5c8a10-9a74-4f39-b3dd-9594af0791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9d3be-d62e-4b53-9923-4c970ad4a8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693f8852-e07d-4470-8005-0a3c07c56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c8a10-9a74-4f39-b3dd-9594af0791f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6cb7c78-472e-4243-b614-265eaa5d114c}" ma:internalName="TaxCatchAll" ma:showField="CatchAllData" ma:web="1a5c8a10-9a74-4f39-b3dd-9594af0791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D54E0B-1AB3-4710-9AAD-98502554DF62}">
  <ds:schemaRefs>
    <ds:schemaRef ds:uri="http://schemas.microsoft.com/office/2006/metadata/properties"/>
    <ds:schemaRef ds:uri="http://schemas.microsoft.com/office/infopath/2007/PartnerControls"/>
    <ds:schemaRef ds:uri="c869d3be-d62e-4b53-9923-4c970ad4a83f"/>
    <ds:schemaRef ds:uri="1a5c8a10-9a74-4f39-b3dd-9594af0791f1"/>
  </ds:schemaRefs>
</ds:datastoreItem>
</file>

<file path=customXml/itemProps2.xml><?xml version="1.0" encoding="utf-8"?>
<ds:datastoreItem xmlns:ds="http://schemas.openxmlformats.org/officeDocument/2006/customXml" ds:itemID="{375A015C-992A-4259-9957-4F65DC0A74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774B61-5E87-4DB5-9CD4-EC69A9BC4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69d3be-d62e-4b53-9923-4c970ad4a83f"/>
    <ds:schemaRef ds:uri="1a5c8a10-9a74-4f39-b3dd-9594af0791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c038af5-0e68-43e5-bb17-957ad6f45f8e}" enabled="0" method="" siteId="{cc038af5-0e68-43e5-bb17-957ad6f45f8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</Words>
  <Characters>940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Vang Palsbøll</dc:creator>
  <cp:keywords/>
  <dc:description/>
  <cp:lastModifiedBy>Mette Gamby</cp:lastModifiedBy>
  <cp:revision>2</cp:revision>
  <dcterms:created xsi:type="dcterms:W3CDTF">2026-10-29T10:53:00Z</dcterms:created>
  <dcterms:modified xsi:type="dcterms:W3CDTF">2026-10-29T10:53:00Z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0x0101009C96BF4CF491F6479D22252BB7C19B4A</vt:lpwstr>
  </property>
  <property fmtid="{D5CDD505-2E9C-101B-9397-08002B2CF9AE}" pid="3" name="MediaServiceImageTags">
    <vt:lpwstr/>
  </property>
</Properties>
</file>